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BBD6" w14:textId="192DA036" w:rsidR="00DD03EF" w:rsidRDefault="00DD03EF" w:rsidP="00DD03EF">
      <w:pPr>
        <w:jc w:val="right"/>
        <w:rPr>
          <w:sz w:val="16"/>
          <w:szCs w:val="16"/>
        </w:rPr>
      </w:pPr>
    </w:p>
    <w:p w14:paraId="1921CDC6" w14:textId="77777777" w:rsidR="00DD03EF" w:rsidRPr="005D1443" w:rsidRDefault="00DD03EF" w:rsidP="00DD03EF"/>
    <w:p w14:paraId="679A72A6" w14:textId="1E387CDE" w:rsidR="00DD03EF" w:rsidRPr="00DD03EF" w:rsidRDefault="00DD03EF" w:rsidP="00DD03EF">
      <w:pPr>
        <w:jc w:val="center"/>
        <w:rPr>
          <w:lang w:val="ru-RU"/>
        </w:rPr>
      </w:pPr>
      <w:r>
        <w:rPr>
          <w:lang w:val="ru-RU"/>
        </w:rPr>
        <w:t>Т</w:t>
      </w:r>
      <w:r w:rsidRPr="00DD03EF">
        <w:rPr>
          <w:lang w:val="ru-RU"/>
        </w:rPr>
        <w:t>ехническое задание</w:t>
      </w:r>
    </w:p>
    <w:p w14:paraId="2B2D31B5" w14:textId="201985CB" w:rsidR="00DD03EF" w:rsidRPr="005D1443" w:rsidRDefault="00DD03EF" w:rsidP="00DD03EF">
      <w:pPr>
        <w:rPr>
          <w:u w:val="single"/>
          <w:lang w:val="ru-RU"/>
        </w:rPr>
      </w:pPr>
      <w:r w:rsidRPr="00DD03EF">
        <w:rPr>
          <w:lang w:val="ru-RU"/>
        </w:rPr>
        <w:t xml:space="preserve">От компании: </w:t>
      </w:r>
      <w:r>
        <w:rPr>
          <w:u w:val="single"/>
          <w:lang w:val="ru-RU"/>
        </w:rPr>
        <w:t>ООО «</w:t>
      </w:r>
      <w:r>
        <w:rPr>
          <w:u w:val="single"/>
          <w:lang w:val="ru-RU"/>
        </w:rPr>
        <w:t>ООО</w:t>
      </w:r>
      <w:r>
        <w:rPr>
          <w:u w:val="single"/>
          <w:lang w:val="ru-RU"/>
        </w:rPr>
        <w:t>»</w:t>
      </w:r>
    </w:p>
    <w:p w14:paraId="5FB46E8B" w14:textId="6501F264" w:rsidR="006F6574" w:rsidRDefault="00DD03EF" w:rsidP="00DD03EF">
      <w:pPr>
        <w:rPr>
          <w:u w:val="single"/>
          <w:lang w:val="ru-RU"/>
        </w:rPr>
      </w:pPr>
      <w:r w:rsidRPr="00DD03EF">
        <w:rPr>
          <w:lang w:val="ru-RU"/>
        </w:rPr>
        <w:t xml:space="preserve">Лицо принимающее решение: </w:t>
      </w:r>
      <w:r>
        <w:rPr>
          <w:u w:val="single"/>
          <w:lang w:val="ru-RU"/>
        </w:rPr>
        <w:t>Иван Иванович</w:t>
      </w:r>
      <w:bookmarkStart w:id="0" w:name="_GoBack"/>
      <w:bookmarkEnd w:id="0"/>
    </w:p>
    <w:p w14:paraId="4D317DC0" w14:textId="77777777" w:rsidR="006F6574" w:rsidRPr="005D1443" w:rsidRDefault="006F6574" w:rsidP="00DD03EF">
      <w:pPr>
        <w:rPr>
          <w:u w:val="single"/>
          <w:lang w:val="ru-RU"/>
        </w:rPr>
      </w:pPr>
    </w:p>
    <w:tbl>
      <w:tblPr>
        <w:tblW w:w="989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16"/>
        <w:gridCol w:w="2618"/>
        <w:gridCol w:w="2357"/>
      </w:tblGrid>
      <w:tr w:rsidR="00DD03EF" w14:paraId="7FB1B91A" w14:textId="77777777" w:rsidTr="006F6574">
        <w:trPr>
          <w:trHeight w:val="554"/>
        </w:trPr>
        <w:tc>
          <w:tcPr>
            <w:tcW w:w="4916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1D23" w14:textId="77777777" w:rsidR="00DD03EF" w:rsidRDefault="00DD03EF" w:rsidP="00173C23">
            <w:pPr>
              <w:widowControl w:val="0"/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Характеристика</w:t>
            </w:r>
            <w:proofErr w:type="spellEnd"/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2618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8D2C" w14:textId="77777777" w:rsidR="00DD03EF" w:rsidRP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ru-RU"/>
              </w:rPr>
            </w:pPr>
            <w:r w:rsidRPr="00DD03EF">
              <w:rPr>
                <w:b/>
                <w:color w:val="FFFFFF"/>
                <w:lang w:val="ru-RU"/>
              </w:rPr>
              <w:t xml:space="preserve">Показатель (кол-во, объем, длина и </w:t>
            </w:r>
            <w:proofErr w:type="spellStart"/>
            <w:r w:rsidRPr="00DD03EF">
              <w:rPr>
                <w:b/>
                <w:color w:val="FFFFFF"/>
                <w:lang w:val="ru-RU"/>
              </w:rPr>
              <w:t>т.д</w:t>
            </w:r>
            <w:proofErr w:type="spellEnd"/>
            <w:r w:rsidRPr="00DD03EF">
              <w:rPr>
                <w:b/>
                <w:color w:val="FFFFFF"/>
                <w:lang w:val="ru-RU"/>
              </w:rPr>
              <w:t>)</w:t>
            </w:r>
          </w:p>
        </w:tc>
        <w:tc>
          <w:tcPr>
            <w:tcW w:w="2356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B96F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Примечание</w:t>
            </w:r>
            <w:proofErr w:type="spellEnd"/>
          </w:p>
        </w:tc>
      </w:tr>
      <w:tr w:rsidR="00DD03EF" w14:paraId="47870540" w14:textId="77777777" w:rsidTr="006F6574">
        <w:trPr>
          <w:trHeight w:val="46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1C38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Длина</w:t>
            </w:r>
            <w:proofErr w:type="spellEnd"/>
            <w:r>
              <w:t>, м*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8142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60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B6EB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В </w:t>
            </w:r>
            <w:proofErr w:type="spellStart"/>
            <w:r>
              <w:t>осях</w:t>
            </w:r>
            <w:proofErr w:type="spellEnd"/>
          </w:p>
        </w:tc>
      </w:tr>
      <w:tr w:rsidR="00DD03EF" w14:paraId="3A0A7195" w14:textId="77777777" w:rsidTr="006F6574">
        <w:trPr>
          <w:trHeight w:val="277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44B7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Ширина</w:t>
            </w:r>
            <w:proofErr w:type="spellEnd"/>
            <w:r>
              <w:t>, м*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F081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24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85E68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В </w:t>
            </w:r>
            <w:proofErr w:type="spellStart"/>
            <w:r>
              <w:t>осях</w:t>
            </w:r>
            <w:proofErr w:type="spellEnd"/>
          </w:p>
        </w:tc>
      </w:tr>
      <w:tr w:rsidR="00DD03EF" w14:paraId="3C56C605" w14:textId="77777777" w:rsidTr="006F6574">
        <w:trPr>
          <w:trHeight w:val="289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24A4" w14:textId="77777777" w:rsidR="00DD03EF" w:rsidRP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DD03EF">
              <w:rPr>
                <w:lang w:val="ru-RU"/>
              </w:rPr>
              <w:t xml:space="preserve">Высота, м (до низа несущих </w:t>
            </w:r>
            <w:proofErr w:type="gramStart"/>
            <w:r w:rsidRPr="00DD03EF">
              <w:rPr>
                <w:lang w:val="ru-RU"/>
              </w:rPr>
              <w:t>конструкций)*</w:t>
            </w:r>
            <w:proofErr w:type="gram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744E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AE2D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5BAC40AA" w14:textId="77777777" w:rsidTr="006F6574">
        <w:trPr>
          <w:trHeight w:val="277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8734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колонн</w:t>
            </w:r>
            <w:proofErr w:type="spellEnd"/>
            <w:r>
              <w:t xml:space="preserve"> </w:t>
            </w:r>
            <w:proofErr w:type="spellStart"/>
            <w:r>
              <w:t>внутри</w:t>
            </w:r>
            <w:proofErr w:type="spellEnd"/>
            <w:r>
              <w:t>*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CA7B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9C70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3DBD18A6" w14:textId="77777777" w:rsidTr="006F6574">
        <w:trPr>
          <w:trHeight w:val="277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9AA3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proofErr w:type="spellStart"/>
            <w:r>
              <w:t>здания</w:t>
            </w:r>
            <w:proofErr w:type="spellEnd"/>
            <w:r>
              <w:t>*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5A1A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Конный</w:t>
            </w:r>
            <w:proofErr w:type="spellEnd"/>
            <w:r>
              <w:t xml:space="preserve"> </w:t>
            </w:r>
            <w:proofErr w:type="spellStart"/>
            <w:r>
              <w:t>клуб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46B9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0276FEBB" w14:textId="77777777" w:rsidTr="006F6574">
        <w:trPr>
          <w:trHeight w:val="289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724C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Требуемая</w:t>
            </w:r>
            <w:proofErr w:type="spellEnd"/>
            <w:r>
              <w:t xml:space="preserve"> </w:t>
            </w:r>
            <w:proofErr w:type="spellStart"/>
            <w:r>
              <w:t>температура</w:t>
            </w:r>
            <w:proofErr w:type="spellEnd"/>
            <w:r>
              <w:t xml:space="preserve"> </w:t>
            </w:r>
            <w:proofErr w:type="spellStart"/>
            <w:r>
              <w:t>внутри</w:t>
            </w:r>
            <w:proofErr w:type="spellEnd"/>
            <w:r>
              <w:t xml:space="preserve"> </w:t>
            </w:r>
            <w:proofErr w:type="spellStart"/>
            <w:r>
              <w:t>здания</w:t>
            </w:r>
            <w:proofErr w:type="spellEnd"/>
            <w:r>
              <w:t>*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86DC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+</w:t>
            </w:r>
            <w:proofErr w:type="gramStart"/>
            <w:r>
              <w:t>15  +</w:t>
            </w:r>
            <w:proofErr w:type="gramEnd"/>
            <w:r>
              <w:t xml:space="preserve"> 18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50B5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09B7C796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10A5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покрытия</w:t>
            </w:r>
            <w:proofErr w:type="spellEnd"/>
            <w:r>
              <w:t xml:space="preserve"> </w:t>
            </w:r>
            <w:proofErr w:type="spellStart"/>
            <w:r>
              <w:t>стен</w:t>
            </w:r>
            <w:proofErr w:type="spellEnd"/>
            <w:r>
              <w:t xml:space="preserve">, </w:t>
            </w:r>
            <w:proofErr w:type="spellStart"/>
            <w:r>
              <w:t>кровли</w:t>
            </w:r>
            <w:proofErr w:type="spellEnd"/>
            <w:r>
              <w:t>*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5313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сэндвич-панель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D52D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2EDC20C3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8DB9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Сэндвич-панель</w:t>
            </w:r>
            <w:proofErr w:type="spellEnd"/>
            <w:r>
              <w:t xml:space="preserve"> </w:t>
            </w:r>
            <w:proofErr w:type="spellStart"/>
            <w:r>
              <w:t>толщина</w:t>
            </w:r>
            <w:proofErr w:type="spellEnd"/>
            <w:r>
              <w:t xml:space="preserve">, </w:t>
            </w:r>
            <w:proofErr w:type="spellStart"/>
            <w:r>
              <w:t>мм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CFF0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стена</w:t>
            </w:r>
            <w:proofErr w:type="spellEnd"/>
            <w:r>
              <w:t xml:space="preserve"> 100, </w:t>
            </w:r>
            <w:proofErr w:type="spellStart"/>
            <w:r>
              <w:t>кровля</w:t>
            </w:r>
            <w:proofErr w:type="spellEnd"/>
            <w:r>
              <w:t xml:space="preserve"> 120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334E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43B66C30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A21F" w14:textId="77777777" w:rsidR="00DD03EF" w:rsidRP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DD03EF">
              <w:rPr>
                <w:lang w:val="ru-RU"/>
              </w:rPr>
              <w:t xml:space="preserve">Сэндвич-панель поэлементной сборки, </w:t>
            </w:r>
            <w:proofErr w:type="gramStart"/>
            <w:r w:rsidRPr="00DD03EF">
              <w:rPr>
                <w:lang w:val="ru-RU"/>
              </w:rPr>
              <w:t>толщина ,</w:t>
            </w:r>
            <w:proofErr w:type="gramEnd"/>
            <w:r w:rsidRPr="00DD03EF">
              <w:rPr>
                <w:lang w:val="ru-RU"/>
              </w:rPr>
              <w:t xml:space="preserve"> мм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4B76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E3A8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4C0F3FAC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4434" w14:textId="77777777" w:rsidR="00DD03EF" w:rsidRP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DD03EF">
              <w:rPr>
                <w:lang w:val="ru-RU"/>
              </w:rPr>
              <w:t xml:space="preserve">Желаемый шаг колонн, 4,5м, 6м, 9м 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65C4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6м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F91A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30A45E93" w14:textId="77777777" w:rsidTr="006F6574">
        <w:trPr>
          <w:trHeight w:val="441"/>
        </w:trPr>
        <w:tc>
          <w:tcPr>
            <w:tcW w:w="9891" w:type="dxa"/>
            <w:gridSpan w:val="3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928A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Оборудование</w:t>
            </w:r>
            <w:proofErr w:type="spellEnd"/>
          </w:p>
        </w:tc>
      </w:tr>
      <w:tr w:rsidR="00DD03EF" w14:paraId="4418D2F4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E7D9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Крановое</w:t>
            </w:r>
            <w:proofErr w:type="spellEnd"/>
            <w:r>
              <w:t xml:space="preserve"> </w:t>
            </w:r>
            <w:proofErr w:type="spellStart"/>
            <w:r>
              <w:t>оборудование</w:t>
            </w:r>
            <w:proofErr w:type="spellEnd"/>
            <w:r>
              <w:t xml:space="preserve"> </w:t>
            </w:r>
            <w:proofErr w:type="spellStart"/>
            <w:r>
              <w:t>кол-во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4B05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DAD5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3D877942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AF9E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Грузоподъемность</w:t>
            </w:r>
            <w:proofErr w:type="spellEnd"/>
            <w:r>
              <w:t xml:space="preserve">, </w:t>
            </w:r>
            <w:proofErr w:type="spellStart"/>
            <w:r>
              <w:t>тн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E3C4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A5DA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170D77FD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A362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Примерное</w:t>
            </w:r>
            <w:proofErr w:type="spellEnd"/>
            <w:r>
              <w:t xml:space="preserve"> </w:t>
            </w:r>
            <w:proofErr w:type="spellStart"/>
            <w:r>
              <w:t>расположение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A83D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0A7F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2A32E8A2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F42E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Распределенная</w:t>
            </w:r>
            <w:proofErr w:type="spellEnd"/>
            <w:r>
              <w:t xml:space="preserve"> </w:t>
            </w:r>
            <w:proofErr w:type="spellStart"/>
            <w:r>
              <w:t>нагрузка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8FA8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FF1D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46964326" w14:textId="77777777" w:rsidTr="006F6574">
        <w:trPr>
          <w:trHeight w:val="441"/>
        </w:trPr>
        <w:tc>
          <w:tcPr>
            <w:tcW w:w="9891" w:type="dxa"/>
            <w:gridSpan w:val="3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544E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Этажность</w:t>
            </w:r>
            <w:proofErr w:type="spellEnd"/>
            <w:r>
              <w:rPr>
                <w:b/>
                <w:color w:val="FFFFFF"/>
              </w:rPr>
              <w:t>/</w:t>
            </w:r>
            <w:proofErr w:type="spellStart"/>
            <w:r>
              <w:rPr>
                <w:b/>
                <w:color w:val="FFFFFF"/>
              </w:rPr>
              <w:t>Антресоли</w:t>
            </w:r>
            <w:proofErr w:type="spellEnd"/>
          </w:p>
        </w:tc>
      </w:tr>
      <w:tr w:rsidR="00DD03EF" w14:paraId="097566BA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EABD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этажей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17A6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FD9E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2DB86361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9641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lastRenderedPageBreak/>
              <w:t>Размер</w:t>
            </w:r>
            <w:proofErr w:type="spellEnd"/>
            <w:r>
              <w:t xml:space="preserve"> </w:t>
            </w:r>
            <w:proofErr w:type="spellStart"/>
            <w:r>
              <w:t>антресоли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2DA8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4B32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79BDD687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4C25" w14:textId="77777777" w:rsidR="00DD03EF" w:rsidRP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DD03EF">
              <w:rPr>
                <w:lang w:val="ru-RU"/>
              </w:rPr>
              <w:t>Схема расположения антресоли в здании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E67E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5711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39653DA3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F175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Нагрузки</w:t>
            </w:r>
            <w:proofErr w:type="spellEnd"/>
            <w:r>
              <w:t xml:space="preserve"> 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AC515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9D95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51649DDC" w14:textId="77777777" w:rsidTr="006F6574">
        <w:trPr>
          <w:trHeight w:val="441"/>
        </w:trPr>
        <w:tc>
          <w:tcPr>
            <w:tcW w:w="9891" w:type="dxa"/>
            <w:gridSpan w:val="3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6E41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Тип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кровли</w:t>
            </w:r>
            <w:proofErr w:type="spellEnd"/>
          </w:p>
        </w:tc>
      </w:tr>
      <w:tr w:rsidR="00DD03EF" w14:paraId="0306549F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F0A4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кровли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96C0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двухскатная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0F0E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2000023F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04A5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Цвет</w:t>
            </w:r>
            <w:proofErr w:type="spellEnd"/>
            <w:r>
              <w:t xml:space="preserve"> </w:t>
            </w:r>
            <w:proofErr w:type="spellStart"/>
            <w:r>
              <w:t>кровли</w:t>
            </w:r>
            <w:proofErr w:type="spellEnd"/>
            <w:r>
              <w:t xml:space="preserve"> RAL **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0038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RAL 5005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1966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AD4803C" wp14:editId="65483B50">
                  <wp:extent cx="647700" cy="17145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3EF" w14:paraId="3444B774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FA76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Цвет</w:t>
            </w:r>
            <w:proofErr w:type="spellEnd"/>
            <w:r>
              <w:t xml:space="preserve"> </w:t>
            </w:r>
            <w:proofErr w:type="spellStart"/>
            <w:r>
              <w:t>конька</w:t>
            </w:r>
            <w:proofErr w:type="spellEnd"/>
            <w:r>
              <w:t xml:space="preserve"> </w:t>
            </w:r>
            <w:proofErr w:type="spellStart"/>
            <w:r>
              <w:t>кровли</w:t>
            </w:r>
            <w:proofErr w:type="spellEnd"/>
            <w:r>
              <w:t xml:space="preserve"> RAL**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56F5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RAL 5005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E9E5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F184AC6" wp14:editId="01F95830">
                  <wp:extent cx="647700" cy="17145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3EF" w14:paraId="41321F05" w14:textId="77777777" w:rsidTr="006F6574">
        <w:trPr>
          <w:trHeight w:val="441"/>
        </w:trPr>
        <w:tc>
          <w:tcPr>
            <w:tcW w:w="9891" w:type="dxa"/>
            <w:gridSpan w:val="3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BEFF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Цветовое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решение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стены</w:t>
            </w:r>
            <w:proofErr w:type="spellEnd"/>
          </w:p>
        </w:tc>
      </w:tr>
      <w:tr w:rsidR="00DD03EF" w14:paraId="7123A65D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C940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Цвет</w:t>
            </w:r>
            <w:proofErr w:type="spellEnd"/>
            <w:r>
              <w:t xml:space="preserve"> </w:t>
            </w:r>
            <w:proofErr w:type="spellStart"/>
            <w:r>
              <w:t>стен</w:t>
            </w:r>
            <w:proofErr w:type="spellEnd"/>
            <w:r>
              <w:t xml:space="preserve"> RAL **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6C33" w14:textId="77777777" w:rsidR="00DD03EF" w:rsidRDefault="00DD03EF" w:rsidP="00173C23">
            <w:pPr>
              <w:widowControl w:val="0"/>
              <w:jc w:val="center"/>
            </w:pPr>
            <w:r>
              <w:t>RAL 5005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B318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5B8DD23" wp14:editId="30086E4C">
                  <wp:extent cx="647700" cy="17145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3EF" w14:paraId="12DFC625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275B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Цвет</w:t>
            </w:r>
            <w:proofErr w:type="spellEnd"/>
            <w:r>
              <w:t xml:space="preserve"> </w:t>
            </w:r>
            <w:proofErr w:type="spellStart"/>
            <w:r>
              <w:t>нащельников</w:t>
            </w:r>
            <w:proofErr w:type="spellEnd"/>
            <w:r>
              <w:t xml:space="preserve"> </w:t>
            </w:r>
            <w:proofErr w:type="spellStart"/>
            <w:r>
              <w:t>стен</w:t>
            </w:r>
            <w:proofErr w:type="spellEnd"/>
            <w:r>
              <w:t xml:space="preserve"> RAL **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CBB6" w14:textId="77777777" w:rsidR="00DD03EF" w:rsidRDefault="00DD03EF" w:rsidP="00173C23">
            <w:pPr>
              <w:widowControl w:val="0"/>
              <w:jc w:val="center"/>
            </w:pPr>
            <w:r>
              <w:t>RAL 5005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F67C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E7C1746" wp14:editId="0995C514">
                  <wp:extent cx="647700" cy="17145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3EF" w14:paraId="696BC7F1" w14:textId="77777777" w:rsidTr="006F6574">
        <w:trPr>
          <w:trHeight w:val="441"/>
        </w:trPr>
        <w:tc>
          <w:tcPr>
            <w:tcW w:w="9891" w:type="dxa"/>
            <w:gridSpan w:val="3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3DC7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Остекление</w:t>
            </w:r>
            <w:proofErr w:type="spellEnd"/>
          </w:p>
        </w:tc>
      </w:tr>
      <w:tr w:rsidR="00DD03EF" w14:paraId="6AC9EC83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61C8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Тип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31D1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Двойное</w:t>
            </w:r>
            <w:proofErr w:type="spellEnd"/>
            <w:r>
              <w:t xml:space="preserve"> </w:t>
            </w:r>
            <w:proofErr w:type="spellStart"/>
            <w:r>
              <w:t>остекление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D194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0A31562D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3DF2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Материал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5D88" w14:textId="77777777" w:rsidR="00DD03EF" w:rsidRDefault="00DD03EF" w:rsidP="00173C23">
            <w:pPr>
              <w:widowControl w:val="0"/>
              <w:jc w:val="center"/>
            </w:pPr>
            <w:r>
              <w:t xml:space="preserve">ПВХ </w:t>
            </w:r>
            <w:proofErr w:type="spellStart"/>
            <w:r>
              <w:t>окна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0479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7B4BF00B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A303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Кол-во</w:t>
            </w:r>
            <w:proofErr w:type="spellEnd"/>
            <w:r>
              <w:t xml:space="preserve">, </w:t>
            </w:r>
            <w:proofErr w:type="spellStart"/>
            <w:r>
              <w:t>шт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7970" w14:textId="77777777" w:rsidR="00DD03EF" w:rsidRDefault="00DD03EF" w:rsidP="00173C2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A53C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04D9EEF6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E2F0" w14:textId="77777777" w:rsidR="00DD03EF" w:rsidRP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DD03EF">
              <w:rPr>
                <w:lang w:val="ru-RU"/>
              </w:rPr>
              <w:t>Размер (Д*В*Ш), мм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DE4B" w14:textId="77777777" w:rsidR="00DD03EF" w:rsidRDefault="00DD03EF" w:rsidP="00173C23">
            <w:pPr>
              <w:widowControl w:val="0"/>
              <w:jc w:val="center"/>
            </w:pPr>
            <w:r>
              <w:t>1500*1000*50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9334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3CAD11AC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0844" w14:textId="77777777" w:rsidR="00DD03EF" w:rsidRP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DD03EF">
              <w:rPr>
                <w:lang w:val="ru-RU"/>
              </w:rPr>
              <w:t>Высота окон от пола, м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6FBB0" w14:textId="77777777" w:rsidR="00DD03EF" w:rsidRDefault="00DD03EF" w:rsidP="00173C23">
            <w:pPr>
              <w:widowControl w:val="0"/>
              <w:jc w:val="center"/>
            </w:pPr>
            <w:r>
              <w:t>3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4064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4BACE232" w14:textId="77777777" w:rsidTr="006F6574">
        <w:trPr>
          <w:trHeight w:val="441"/>
        </w:trPr>
        <w:tc>
          <w:tcPr>
            <w:tcW w:w="9891" w:type="dxa"/>
            <w:gridSpan w:val="3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C90D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Ворота</w:t>
            </w:r>
          </w:p>
        </w:tc>
      </w:tr>
      <w:tr w:rsidR="00DD03EF" w14:paraId="2A37192E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7646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Расположение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3AAA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торцам</w:t>
            </w:r>
            <w:proofErr w:type="spellEnd"/>
            <w:r>
              <w:t xml:space="preserve"> </w:t>
            </w:r>
            <w:proofErr w:type="spellStart"/>
            <w:r>
              <w:t>здания</w:t>
            </w:r>
            <w:proofErr w:type="spellEnd"/>
            <w:r>
              <w:t xml:space="preserve">, </w:t>
            </w:r>
            <w:proofErr w:type="spellStart"/>
            <w:r>
              <w:t>центр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606E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422B571B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BC8D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Тип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2199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Роллетные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C325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3CCEAB94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7988" w14:textId="77777777" w:rsidR="00DD03EF" w:rsidRP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DD03EF">
              <w:rPr>
                <w:lang w:val="ru-RU"/>
              </w:rPr>
              <w:lastRenderedPageBreak/>
              <w:t>Размер (Д*В*Ш), мм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1E43" w14:textId="77777777" w:rsidR="00DD03EF" w:rsidRDefault="00DD03EF" w:rsidP="00173C23">
            <w:pPr>
              <w:widowControl w:val="0"/>
              <w:jc w:val="center"/>
            </w:pPr>
            <w:r>
              <w:t>4000*4000*100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D19A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4509C954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342A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Материал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2293" w14:textId="77777777" w:rsidR="00DD03EF" w:rsidRDefault="00DD03EF" w:rsidP="00173C23">
            <w:pPr>
              <w:widowControl w:val="0"/>
              <w:jc w:val="center"/>
            </w:pPr>
            <w:r>
              <w:t xml:space="preserve">ПВХ, </w:t>
            </w:r>
            <w:proofErr w:type="spellStart"/>
            <w:r>
              <w:t>панели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29C9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1F25D492" w14:textId="77777777" w:rsidTr="006F6574">
        <w:trPr>
          <w:trHeight w:val="441"/>
        </w:trPr>
        <w:tc>
          <w:tcPr>
            <w:tcW w:w="9891" w:type="dxa"/>
            <w:gridSpan w:val="3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7608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Двери</w:t>
            </w:r>
          </w:p>
        </w:tc>
      </w:tr>
      <w:tr w:rsidR="00DD03EF" w14:paraId="4522C869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9958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Кол-во</w:t>
            </w:r>
            <w:proofErr w:type="spellEnd"/>
            <w:r>
              <w:t xml:space="preserve">, </w:t>
            </w:r>
            <w:proofErr w:type="spellStart"/>
            <w:r>
              <w:t>шт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7034" w14:textId="77777777" w:rsidR="00DD03EF" w:rsidRDefault="00DD03EF" w:rsidP="00173C23">
            <w:pPr>
              <w:widowControl w:val="0"/>
              <w:jc w:val="center"/>
            </w:pPr>
            <w:r>
              <w:t>2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4D50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14F1DA64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2F85" w14:textId="77777777" w:rsidR="00DD03EF" w:rsidRP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DD03EF">
              <w:rPr>
                <w:lang w:val="ru-RU"/>
              </w:rPr>
              <w:t>Размер (Д*В*Ш), мм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F72D" w14:textId="77777777" w:rsidR="00DD03EF" w:rsidRDefault="00DD03EF" w:rsidP="00173C23">
            <w:pPr>
              <w:widowControl w:val="0"/>
              <w:jc w:val="center"/>
            </w:pPr>
            <w:r>
              <w:t>900*2100*50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6ED6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045FA8EC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EF38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Материал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F65C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Металл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F80B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055C10F9" w14:textId="77777777" w:rsidTr="006F6574">
        <w:trPr>
          <w:trHeight w:val="441"/>
        </w:trPr>
        <w:tc>
          <w:tcPr>
            <w:tcW w:w="9891" w:type="dxa"/>
            <w:gridSpan w:val="3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20ED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Прочие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данные</w:t>
            </w:r>
            <w:proofErr w:type="spellEnd"/>
          </w:p>
        </w:tc>
      </w:tr>
      <w:tr w:rsidR="00DD03EF" w14:paraId="4D2FDF5C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D103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Водосточная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2E8B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44CB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6FC3F902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AE6E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Парапет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7BEA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A491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13F11E86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B39E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Рекламные</w:t>
            </w:r>
            <w:proofErr w:type="spellEnd"/>
            <w:r>
              <w:t xml:space="preserve"> </w:t>
            </w:r>
            <w:proofErr w:type="spellStart"/>
            <w:r>
              <w:t>конструкции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91D6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85A0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766A839D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B487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Декоративная</w:t>
            </w:r>
            <w:proofErr w:type="spellEnd"/>
            <w:r>
              <w:t xml:space="preserve"> </w:t>
            </w:r>
            <w:proofErr w:type="spellStart"/>
            <w:r>
              <w:t>подсветка</w:t>
            </w:r>
            <w:proofErr w:type="spellEnd"/>
            <w:r>
              <w:t xml:space="preserve"> </w:t>
            </w:r>
            <w:proofErr w:type="spellStart"/>
            <w:r>
              <w:t>здания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5B35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FAFD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03901907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17B7" w14:textId="77777777" w:rsidR="00DD03EF" w:rsidRP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DD03EF">
              <w:rPr>
                <w:lang w:val="ru-RU"/>
              </w:rPr>
              <w:t>Наличие дополнительного оборудования и оснастки (схема расположения)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C715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575B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65C1FA01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C249" w14:textId="77777777" w:rsidR="00DD03EF" w:rsidRP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DD03EF">
              <w:rPr>
                <w:lang w:val="ru-RU"/>
              </w:rPr>
              <w:t>Наличие зенитных фонарей (</w:t>
            </w:r>
            <w:proofErr w:type="spellStart"/>
            <w:r w:rsidRPr="00DD03EF">
              <w:rPr>
                <w:lang w:val="ru-RU"/>
              </w:rPr>
              <w:t>светопрозначной</w:t>
            </w:r>
            <w:proofErr w:type="spellEnd"/>
            <w:r w:rsidRPr="00DD03EF">
              <w:rPr>
                <w:lang w:val="ru-RU"/>
              </w:rPr>
              <w:t xml:space="preserve"> часть кровли)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52D2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1623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01058007" w14:textId="77777777" w:rsidTr="006F6574">
        <w:trPr>
          <w:trHeight w:val="441"/>
        </w:trPr>
        <w:tc>
          <w:tcPr>
            <w:tcW w:w="9891" w:type="dxa"/>
            <w:gridSpan w:val="3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E888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Требуемый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объем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работ</w:t>
            </w:r>
            <w:proofErr w:type="spellEnd"/>
          </w:p>
        </w:tc>
      </w:tr>
      <w:tr w:rsidR="00DD03EF" w14:paraId="01B66D7B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3F1F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Проектирование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530A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9694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2C1C52CC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C69F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Изготовление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B1C7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2557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6EDC9BA6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2DEE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Монтаж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EACA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0D5D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16550AAA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1AAE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Шеф-монтаж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43EE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B636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0DE8289B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D574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Доставка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97BB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E3E9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3207C1F2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7650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lastRenderedPageBreak/>
              <w:t>Дополнительные</w:t>
            </w:r>
            <w:proofErr w:type="spellEnd"/>
            <w:r>
              <w:t xml:space="preserve"> </w:t>
            </w:r>
            <w:proofErr w:type="spellStart"/>
            <w:r>
              <w:t>сведения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90C8" w14:textId="77777777" w:rsidR="00DD03EF" w:rsidRDefault="00DD03EF" w:rsidP="00173C23">
            <w:pPr>
              <w:widowControl w:val="0"/>
              <w:jc w:val="center"/>
            </w:pP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51ED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D03EF" w14:paraId="55F5783A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3A60" w14:textId="77777777" w:rsidR="00DD03EF" w:rsidRP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DD03EF">
              <w:rPr>
                <w:lang w:val="ru-RU"/>
              </w:rPr>
              <w:t>Наличие оформленной земля под строительство*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706F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1A07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</w:t>
            </w:r>
            <w:proofErr w:type="spellStart"/>
            <w:r>
              <w:t>аренда</w:t>
            </w:r>
            <w:proofErr w:type="spellEnd"/>
            <w:r>
              <w:t>)</w:t>
            </w:r>
          </w:p>
        </w:tc>
      </w:tr>
      <w:tr w:rsidR="00DD03EF" w14:paraId="72767087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224F" w14:textId="77777777" w:rsidR="00DD03EF" w:rsidRP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DD03EF">
              <w:rPr>
                <w:lang w:val="ru-RU"/>
              </w:rPr>
              <w:t>Источники финансирования* (собственные средства, кредит и т.д.)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1759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Собственный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ABB1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787BF406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D2F8" w14:textId="77777777" w:rsidR="00DD03EF" w:rsidRP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DD03EF">
              <w:rPr>
                <w:lang w:val="ru-RU"/>
              </w:rPr>
              <w:t>Срок реализации проекта* (</w:t>
            </w:r>
            <w:proofErr w:type="gramStart"/>
            <w:r w:rsidRPr="00DD03EF">
              <w:rPr>
                <w:lang w:val="ru-RU"/>
              </w:rPr>
              <w:t>в течении</w:t>
            </w:r>
            <w:proofErr w:type="gramEnd"/>
            <w:r w:rsidRPr="00DD03EF">
              <w:rPr>
                <w:lang w:val="ru-RU"/>
              </w:rPr>
              <w:t xml:space="preserve"> 3 мес., 6 мес., 1 года)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4B89" w14:textId="77777777" w:rsidR="00DD03EF" w:rsidRDefault="00DD03EF" w:rsidP="00173C23">
            <w:pPr>
              <w:widowControl w:val="0"/>
              <w:jc w:val="center"/>
            </w:pPr>
            <w:r>
              <w:t xml:space="preserve">3 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9FA3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61ACCFA4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72C8" w14:textId="77777777" w:rsidR="00DD03EF" w:rsidRP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DD03EF">
              <w:rPr>
                <w:lang w:val="ru-RU"/>
              </w:rPr>
              <w:t>Наличие КМ* (альбома, чертежей, эскиза)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2C03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4243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DD03EF" w14:paraId="12B6FEAC" w14:textId="77777777" w:rsidTr="006F6574">
        <w:trPr>
          <w:trHeight w:val="441"/>
        </w:trPr>
        <w:tc>
          <w:tcPr>
            <w:tcW w:w="4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B579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топосъемки</w:t>
            </w:r>
            <w:proofErr w:type="spellEnd"/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B634" w14:textId="77777777" w:rsidR="00DD03EF" w:rsidRDefault="00DD03EF" w:rsidP="00173C23">
            <w:pPr>
              <w:widowControl w:val="0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BB2A" w14:textId="77777777" w:rsidR="00DD03EF" w:rsidRDefault="00DD03EF" w:rsidP="0017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</w:tbl>
    <w:p w14:paraId="75848454" w14:textId="77777777" w:rsidR="006F6574" w:rsidRDefault="006F6574" w:rsidP="00DD03EF">
      <w:pPr>
        <w:rPr>
          <w:lang w:val="ru-RU"/>
        </w:rPr>
      </w:pPr>
    </w:p>
    <w:p w14:paraId="54C1D767" w14:textId="77777777" w:rsidR="006F6574" w:rsidRDefault="006F6574" w:rsidP="00DD03EF">
      <w:pPr>
        <w:rPr>
          <w:lang w:val="ru-RU"/>
        </w:rPr>
      </w:pPr>
    </w:p>
    <w:p w14:paraId="1154B9BF" w14:textId="77D580F9" w:rsidR="00DD03EF" w:rsidRPr="00DD03EF" w:rsidRDefault="00DD03EF" w:rsidP="00DD03EF">
      <w:pPr>
        <w:rPr>
          <w:lang w:val="ru-RU"/>
        </w:rPr>
      </w:pPr>
      <w:r w:rsidRPr="00DD03EF">
        <w:rPr>
          <w:lang w:val="ru-RU"/>
        </w:rPr>
        <w:t>Поля отмеченные * - обязательно к заполнению.</w:t>
      </w:r>
    </w:p>
    <w:p w14:paraId="7A667CC5" w14:textId="77777777" w:rsidR="00DD03EF" w:rsidRPr="00DD03EF" w:rsidRDefault="00DD03EF" w:rsidP="00DD03EF">
      <w:pPr>
        <w:rPr>
          <w:lang w:val="ru-RU"/>
        </w:rPr>
      </w:pPr>
      <w:r w:rsidRPr="00DD03EF">
        <w:rPr>
          <w:lang w:val="ru-RU"/>
        </w:rPr>
        <w:t xml:space="preserve">Цвета </w:t>
      </w:r>
      <w:r>
        <w:t>RAL</w:t>
      </w:r>
      <w:r w:rsidRPr="00DD03EF">
        <w:rPr>
          <w:lang w:val="ru-RU"/>
        </w:rPr>
        <w:t xml:space="preserve"> ** - в приложении к этому ТЗ</w:t>
      </w:r>
    </w:p>
    <w:p w14:paraId="48CD8E19" w14:textId="77777777" w:rsidR="00DD03EF" w:rsidRPr="00DD03EF" w:rsidRDefault="00DD03EF" w:rsidP="00DD03EF">
      <w:pPr>
        <w:rPr>
          <w:lang w:val="ru-RU"/>
        </w:rPr>
      </w:pPr>
    </w:p>
    <w:p w14:paraId="10D12ABA" w14:textId="77777777" w:rsidR="00DD03EF" w:rsidRPr="00DD03EF" w:rsidRDefault="00DD03EF" w:rsidP="00DD03EF">
      <w:pPr>
        <w:rPr>
          <w:lang w:val="ru-RU"/>
        </w:rPr>
      </w:pPr>
      <w:r w:rsidRPr="00DD03EF">
        <w:rPr>
          <w:lang w:val="ru-RU"/>
        </w:rPr>
        <w:t>Исполнитель _______________________</w:t>
      </w:r>
    </w:p>
    <w:p w14:paraId="4360ECA6" w14:textId="77777777" w:rsidR="00DD03EF" w:rsidRPr="00DD03EF" w:rsidRDefault="00DD03EF" w:rsidP="00DD03EF">
      <w:pPr>
        <w:rPr>
          <w:lang w:val="ru-RU"/>
        </w:rPr>
      </w:pPr>
    </w:p>
    <w:p w14:paraId="7863764A" w14:textId="77777777" w:rsidR="00DD03EF" w:rsidRPr="00DD03EF" w:rsidRDefault="00DD03EF" w:rsidP="00DD03EF">
      <w:pPr>
        <w:rPr>
          <w:lang w:val="ru-RU"/>
        </w:rPr>
      </w:pPr>
      <w:r w:rsidRPr="00DD03EF">
        <w:rPr>
          <w:lang w:val="ru-RU"/>
        </w:rPr>
        <w:t>Подпись ___________________________</w:t>
      </w:r>
    </w:p>
    <w:p w14:paraId="1ABDFADB" w14:textId="77777777" w:rsidR="00DD03EF" w:rsidRPr="00DD03EF" w:rsidRDefault="00DD03EF" w:rsidP="00DD03EF">
      <w:pPr>
        <w:rPr>
          <w:lang w:val="ru-RU"/>
        </w:rPr>
      </w:pPr>
    </w:p>
    <w:p w14:paraId="054D74B6" w14:textId="77777777" w:rsidR="00DD03EF" w:rsidRPr="00DD03EF" w:rsidRDefault="00DD03EF" w:rsidP="00DD03EF">
      <w:pPr>
        <w:rPr>
          <w:lang w:val="ru-RU"/>
        </w:rPr>
      </w:pPr>
      <w:r w:rsidRPr="00DD03EF">
        <w:rPr>
          <w:lang w:val="ru-RU"/>
        </w:rPr>
        <w:t>Дата ______________________________</w:t>
      </w:r>
    </w:p>
    <w:p w14:paraId="078312BB" w14:textId="77777777" w:rsidR="00DD03EF" w:rsidRPr="00DD03EF" w:rsidRDefault="00DD03EF" w:rsidP="00DD03EF">
      <w:pPr>
        <w:rPr>
          <w:lang w:val="ru-RU"/>
        </w:rPr>
      </w:pPr>
    </w:p>
    <w:p w14:paraId="4A7254A4" w14:textId="730A5EA7" w:rsidR="00DD03EF" w:rsidRPr="00DD03EF" w:rsidRDefault="00DD03EF" w:rsidP="00DD03EF">
      <w:pPr>
        <w:rPr>
          <w:lang w:val="ru-RU"/>
        </w:rPr>
      </w:pPr>
      <w:r w:rsidRPr="00DD03EF">
        <w:rPr>
          <w:lang w:val="ru-RU"/>
        </w:rPr>
        <w:t>Контактный телефон (как с вами можно связат</w:t>
      </w:r>
      <w:r w:rsidR="00B500B6">
        <w:rPr>
          <w:lang w:val="ru-RU"/>
        </w:rPr>
        <w:t>ь</w:t>
      </w:r>
      <w:r w:rsidRPr="00DD03EF">
        <w:rPr>
          <w:lang w:val="ru-RU"/>
        </w:rPr>
        <w:t>ся) _______________________</w:t>
      </w:r>
    </w:p>
    <w:p w14:paraId="1F260713" w14:textId="77777777" w:rsidR="00DD03EF" w:rsidRPr="00DD03EF" w:rsidRDefault="00DD03EF" w:rsidP="00DD03EF">
      <w:pPr>
        <w:rPr>
          <w:lang w:val="ru-RU"/>
        </w:rPr>
      </w:pPr>
    </w:p>
    <w:p w14:paraId="10EA222C" w14:textId="4F6B08AC" w:rsidR="00DD03EF" w:rsidRPr="00DD03EF" w:rsidRDefault="00DD03EF" w:rsidP="00DD03EF">
      <w:pPr>
        <w:rPr>
          <w:lang w:val="ru-RU"/>
        </w:rPr>
      </w:pPr>
      <w:r w:rsidRPr="00DD03EF">
        <w:rPr>
          <w:lang w:val="ru-RU"/>
        </w:rPr>
        <w:t xml:space="preserve">Спасибо, что заполнили техническое задание, отправьте ТЗ с приложениями на электронную </w:t>
      </w:r>
      <w:proofErr w:type="gramStart"/>
      <w:r w:rsidRPr="006F6574">
        <w:rPr>
          <w:lang w:val="ru-RU"/>
        </w:rPr>
        <w:t>почту</w:t>
      </w:r>
      <w:r w:rsidR="006F6574" w:rsidRPr="006F6574">
        <w:rPr>
          <w:color w:val="1155CC"/>
          <w:lang w:val="ru-RU"/>
        </w:rPr>
        <w:t xml:space="preserve">  </w:t>
      </w:r>
      <w:r w:rsidR="006F6574">
        <w:rPr>
          <w:color w:val="1155CC"/>
          <w:u w:val="single"/>
        </w:rPr>
        <w:t>sales</w:t>
      </w:r>
      <w:r w:rsidR="006F6574" w:rsidRPr="006F6574">
        <w:rPr>
          <w:color w:val="1155CC"/>
          <w:u w:val="single"/>
          <w:lang w:val="ru-RU"/>
        </w:rPr>
        <w:t>@</w:t>
      </w:r>
      <w:proofErr w:type="spellStart"/>
      <w:r w:rsidR="006F6574">
        <w:rPr>
          <w:color w:val="1155CC"/>
          <w:u w:val="single"/>
        </w:rPr>
        <w:t>strommontazh</w:t>
      </w:r>
      <w:proofErr w:type="spellEnd"/>
      <w:r w:rsidR="006F6574" w:rsidRPr="006F6574">
        <w:rPr>
          <w:color w:val="1155CC"/>
          <w:u w:val="single"/>
          <w:lang w:val="ru-RU"/>
        </w:rPr>
        <w:t>.</w:t>
      </w:r>
      <w:r w:rsidR="006F6574">
        <w:rPr>
          <w:color w:val="1155CC"/>
          <w:u w:val="single"/>
        </w:rPr>
        <w:t>com</w:t>
      </w:r>
      <w:proofErr w:type="gramEnd"/>
      <w:r w:rsidRPr="00DD03EF">
        <w:rPr>
          <w:lang w:val="ru-RU"/>
        </w:rPr>
        <w:t xml:space="preserve"> оно попадет в отдел ПТО для расчета.</w:t>
      </w:r>
    </w:p>
    <w:p w14:paraId="012DA34B" w14:textId="77777777" w:rsidR="00DD03EF" w:rsidRPr="00DD03EF" w:rsidRDefault="00DD03EF" w:rsidP="00DD03EF">
      <w:pPr>
        <w:rPr>
          <w:lang w:val="ru-RU"/>
        </w:rPr>
      </w:pPr>
    </w:p>
    <w:p w14:paraId="4EDE154A" w14:textId="77777777" w:rsidR="00DD03EF" w:rsidRDefault="00DD03EF" w:rsidP="00AC236F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51B65247" wp14:editId="086F0F33">
            <wp:extent cx="6274914" cy="4625340"/>
            <wp:effectExtent l="0" t="0" r="0" b="381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9741" cy="4636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E395B2" w14:textId="77777777" w:rsidR="00DD03EF" w:rsidRDefault="00DD03EF" w:rsidP="00DD03EF">
      <w:r>
        <w:rPr>
          <w:noProof/>
        </w:rPr>
        <w:lastRenderedPageBreak/>
        <w:drawing>
          <wp:inline distT="114300" distB="114300" distL="114300" distR="114300" wp14:anchorId="601141D7" wp14:editId="549C8F89">
            <wp:extent cx="6275705" cy="3794760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5746" cy="3794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 wp14:anchorId="58064466" wp14:editId="3DE4F425">
            <wp:extent cx="6229985" cy="488442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0031" cy="4884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 wp14:anchorId="1D19A3C4" wp14:editId="01C125BF">
            <wp:extent cx="6237605" cy="36195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7648" cy="361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BF53BC" w14:textId="77777777" w:rsidR="00123C59" w:rsidRDefault="00123C59">
      <w:pPr>
        <w:rPr>
          <w:rFonts w:asciiTheme="minorHAnsi" w:hAnsiTheme="minorHAnsi" w:cstheme="minorHAnsi"/>
          <w:szCs w:val="24"/>
          <w:lang w:val="ru-RU"/>
        </w:rPr>
      </w:pPr>
    </w:p>
    <w:p w14:paraId="0DBF53BD" w14:textId="77777777" w:rsidR="00472C4E" w:rsidRDefault="00472C4E">
      <w:pPr>
        <w:rPr>
          <w:rFonts w:asciiTheme="minorHAnsi" w:hAnsiTheme="minorHAnsi" w:cstheme="minorHAnsi"/>
          <w:szCs w:val="24"/>
          <w:lang w:val="ru-RU"/>
        </w:rPr>
      </w:pPr>
    </w:p>
    <w:p w14:paraId="0DBF53BF" w14:textId="77777777" w:rsidR="00472C4E" w:rsidRPr="00F61F66" w:rsidRDefault="00472C4E">
      <w:pPr>
        <w:rPr>
          <w:rFonts w:asciiTheme="minorHAnsi" w:hAnsiTheme="minorHAnsi" w:cstheme="minorHAnsi"/>
          <w:szCs w:val="24"/>
          <w:lang w:val="ru-RU"/>
        </w:rPr>
      </w:pPr>
    </w:p>
    <w:p w14:paraId="0DBF53C0" w14:textId="77777777" w:rsidR="001F2034" w:rsidRDefault="001F2034" w:rsidP="009960A6">
      <w:pPr>
        <w:tabs>
          <w:tab w:val="left" w:pos="5430"/>
        </w:tabs>
        <w:rPr>
          <w:rFonts w:asciiTheme="minorHAnsi" w:hAnsiTheme="minorHAnsi" w:cstheme="minorHAnsi"/>
          <w:szCs w:val="24"/>
          <w:lang w:val="ru-RU"/>
        </w:rPr>
      </w:pPr>
    </w:p>
    <w:p w14:paraId="0DBF53C1" w14:textId="77777777" w:rsidR="001F2034" w:rsidRDefault="001F2034" w:rsidP="009960A6">
      <w:pPr>
        <w:tabs>
          <w:tab w:val="left" w:pos="5430"/>
        </w:tabs>
        <w:rPr>
          <w:rFonts w:asciiTheme="minorHAnsi" w:hAnsiTheme="minorHAnsi" w:cstheme="minorHAnsi"/>
          <w:szCs w:val="24"/>
          <w:lang w:val="ru-RU"/>
        </w:rPr>
      </w:pPr>
    </w:p>
    <w:p w14:paraId="0DBF53C2" w14:textId="77777777" w:rsidR="001F2034" w:rsidRDefault="001F2034" w:rsidP="009960A6">
      <w:pPr>
        <w:tabs>
          <w:tab w:val="left" w:pos="5430"/>
        </w:tabs>
        <w:rPr>
          <w:rFonts w:asciiTheme="minorHAnsi" w:hAnsiTheme="minorHAnsi" w:cstheme="minorHAnsi"/>
          <w:szCs w:val="24"/>
          <w:lang w:val="ru-RU"/>
        </w:rPr>
      </w:pPr>
    </w:p>
    <w:p w14:paraId="0DBF53C3" w14:textId="77777777" w:rsidR="001F2034" w:rsidRDefault="001F2034" w:rsidP="009960A6">
      <w:pPr>
        <w:tabs>
          <w:tab w:val="left" w:pos="5430"/>
        </w:tabs>
        <w:rPr>
          <w:rFonts w:asciiTheme="minorHAnsi" w:hAnsiTheme="minorHAnsi" w:cstheme="minorHAnsi"/>
          <w:szCs w:val="24"/>
          <w:lang w:val="ru-RU"/>
        </w:rPr>
      </w:pPr>
    </w:p>
    <w:p w14:paraId="0DBF53C4" w14:textId="77777777" w:rsidR="001F2034" w:rsidRDefault="001F2034" w:rsidP="009960A6">
      <w:pPr>
        <w:tabs>
          <w:tab w:val="left" w:pos="5430"/>
        </w:tabs>
        <w:rPr>
          <w:rFonts w:asciiTheme="minorHAnsi" w:hAnsiTheme="minorHAnsi" w:cstheme="minorHAnsi"/>
          <w:szCs w:val="24"/>
          <w:lang w:val="ru-RU"/>
        </w:rPr>
      </w:pPr>
    </w:p>
    <w:p w14:paraId="0DBF53C5" w14:textId="77777777" w:rsidR="001F2034" w:rsidRDefault="001F2034" w:rsidP="009960A6">
      <w:pPr>
        <w:tabs>
          <w:tab w:val="left" w:pos="5430"/>
        </w:tabs>
        <w:rPr>
          <w:rFonts w:asciiTheme="minorHAnsi" w:hAnsiTheme="minorHAnsi" w:cstheme="minorHAnsi"/>
          <w:szCs w:val="24"/>
          <w:lang w:val="ru-RU"/>
        </w:rPr>
      </w:pPr>
    </w:p>
    <w:p w14:paraId="0DBF53C6" w14:textId="77777777" w:rsidR="001F2034" w:rsidRPr="00472C4E" w:rsidRDefault="001F2034" w:rsidP="009960A6">
      <w:pPr>
        <w:tabs>
          <w:tab w:val="left" w:pos="5430"/>
        </w:tabs>
        <w:rPr>
          <w:rFonts w:asciiTheme="minorHAnsi" w:hAnsiTheme="minorHAnsi" w:cstheme="minorHAnsi"/>
          <w:szCs w:val="24"/>
          <w:lang w:val="ru-RU"/>
        </w:rPr>
      </w:pPr>
    </w:p>
    <w:p w14:paraId="0DBF53C7" w14:textId="77777777" w:rsidR="00472C4E" w:rsidRPr="00472C4E" w:rsidRDefault="00472C4E" w:rsidP="009960A6">
      <w:pPr>
        <w:tabs>
          <w:tab w:val="left" w:pos="5430"/>
        </w:tabs>
        <w:rPr>
          <w:rFonts w:asciiTheme="minorHAnsi" w:hAnsiTheme="minorHAnsi" w:cstheme="minorHAnsi"/>
          <w:szCs w:val="24"/>
          <w:lang w:val="ru-RU"/>
        </w:rPr>
      </w:pPr>
    </w:p>
    <w:p w14:paraId="0DBF53C8" w14:textId="77777777" w:rsidR="00123C59" w:rsidRPr="00472C4E" w:rsidRDefault="00123C59" w:rsidP="009960A6">
      <w:pPr>
        <w:tabs>
          <w:tab w:val="left" w:pos="5430"/>
        </w:tabs>
        <w:rPr>
          <w:rFonts w:asciiTheme="minorHAnsi" w:hAnsiTheme="minorHAnsi" w:cstheme="minorHAnsi"/>
          <w:szCs w:val="24"/>
          <w:lang w:val="ru-RU"/>
        </w:rPr>
      </w:pPr>
      <w:r w:rsidRPr="00472C4E">
        <w:rPr>
          <w:rFonts w:asciiTheme="minorHAnsi" w:hAnsiTheme="minorHAnsi" w:cstheme="minorHAnsi"/>
          <w:szCs w:val="24"/>
          <w:lang w:val="ru-RU"/>
        </w:rPr>
        <w:tab/>
        <w:t xml:space="preserve">  </w:t>
      </w:r>
    </w:p>
    <w:sectPr w:rsidR="00123C59" w:rsidRPr="00472C4E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F53CB" w14:textId="77777777" w:rsidR="008738EF" w:rsidRDefault="008738EF" w:rsidP="00472C4E">
      <w:r>
        <w:separator/>
      </w:r>
    </w:p>
  </w:endnote>
  <w:endnote w:type="continuationSeparator" w:id="0">
    <w:p w14:paraId="0DBF53CC" w14:textId="77777777" w:rsidR="008738EF" w:rsidRDefault="008738EF" w:rsidP="0047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53DD" w14:textId="77777777" w:rsidR="00472C4E" w:rsidRDefault="00472C4E">
    <w:pPr>
      <w:pStyle w:val="a8"/>
    </w:pPr>
  </w:p>
  <w:p w14:paraId="0DBF53DE" w14:textId="77777777" w:rsidR="00472C4E" w:rsidRDefault="00472C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F53C9" w14:textId="77777777" w:rsidR="008738EF" w:rsidRDefault="008738EF" w:rsidP="00472C4E">
      <w:r>
        <w:separator/>
      </w:r>
    </w:p>
  </w:footnote>
  <w:footnote w:type="continuationSeparator" w:id="0">
    <w:p w14:paraId="0DBF53CA" w14:textId="77777777" w:rsidR="008738EF" w:rsidRDefault="008738EF" w:rsidP="0047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61" w:type="dxa"/>
      <w:tblInd w:w="-14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78"/>
      <w:gridCol w:w="23"/>
      <w:gridCol w:w="8260"/>
    </w:tblGrid>
    <w:tr w:rsidR="00472C4E" w:rsidRPr="00FD589C" w14:paraId="0DBF53D6" w14:textId="77777777" w:rsidTr="00E31E7E">
      <w:trPr>
        <w:cantSplit/>
        <w:trHeight w:hRule="exact" w:val="1424"/>
      </w:trPr>
      <w:tc>
        <w:tcPr>
          <w:tcW w:w="2694" w:type="dxa"/>
        </w:tcPr>
        <w:p w14:paraId="0DBF53CD" w14:textId="77777777" w:rsidR="00472C4E" w:rsidRPr="00F61F66" w:rsidRDefault="00472C4E" w:rsidP="00472C4E">
          <w:pPr>
            <w:ind w:right="32"/>
            <w:rPr>
              <w:rFonts w:asciiTheme="minorHAnsi" w:hAnsiTheme="minorHAnsi" w:cstheme="minorHAnsi"/>
              <w:szCs w:val="24"/>
            </w:rPr>
          </w:pPr>
          <w:r w:rsidRPr="00F61F66">
            <w:rPr>
              <w:rFonts w:asciiTheme="minorHAnsi" w:hAnsiTheme="minorHAnsi" w:cstheme="minorHAnsi"/>
              <w:noProof/>
              <w:szCs w:val="24"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0DBF53DF" wp14:editId="0DBF53E0">
                <wp:simplePos x="0" y="0"/>
                <wp:positionH relativeFrom="column">
                  <wp:posOffset>259919</wp:posOffset>
                </wp:positionH>
                <wp:positionV relativeFrom="paragraph">
                  <wp:posOffset>32385</wp:posOffset>
                </wp:positionV>
                <wp:extent cx="1733550" cy="717525"/>
                <wp:effectExtent l="0" t="0" r="0" b="698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Строммонтаж лого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717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BF53CE" w14:textId="77777777" w:rsidR="00472C4E" w:rsidRPr="00F61F66" w:rsidRDefault="00472C4E" w:rsidP="00472C4E">
          <w:pPr>
            <w:ind w:right="-907"/>
            <w:rPr>
              <w:rFonts w:asciiTheme="minorHAnsi" w:hAnsiTheme="minorHAnsi" w:cstheme="minorHAnsi"/>
              <w:szCs w:val="24"/>
            </w:rPr>
          </w:pPr>
        </w:p>
      </w:tc>
      <w:tc>
        <w:tcPr>
          <w:tcW w:w="20" w:type="dxa"/>
        </w:tcPr>
        <w:p w14:paraId="0DBF53CF" w14:textId="77777777" w:rsidR="00472C4E" w:rsidRPr="00F61F66" w:rsidRDefault="00472C4E" w:rsidP="00472C4E">
          <w:pPr>
            <w:ind w:left="-108" w:right="-724"/>
            <w:rPr>
              <w:rFonts w:asciiTheme="minorHAnsi" w:hAnsiTheme="minorHAnsi" w:cstheme="minorHAnsi"/>
              <w:noProof/>
              <w:szCs w:val="24"/>
              <w:lang w:val="ru-RU"/>
            </w:rPr>
          </w:pPr>
        </w:p>
        <w:p w14:paraId="0DBF53D0" w14:textId="77777777" w:rsidR="00472C4E" w:rsidRPr="00F61F66" w:rsidRDefault="00472C4E" w:rsidP="00472C4E">
          <w:pPr>
            <w:ind w:left="-108" w:right="-724"/>
            <w:rPr>
              <w:rFonts w:asciiTheme="minorHAnsi" w:hAnsiTheme="minorHAnsi" w:cstheme="minorHAnsi"/>
              <w:noProof/>
              <w:szCs w:val="24"/>
              <w:lang w:val="ru-RU"/>
            </w:rPr>
          </w:pPr>
        </w:p>
        <w:p w14:paraId="0DBF53D1" w14:textId="77777777" w:rsidR="00472C4E" w:rsidRPr="00F61F66" w:rsidRDefault="00472C4E" w:rsidP="00472C4E">
          <w:pPr>
            <w:ind w:left="-510"/>
            <w:rPr>
              <w:rFonts w:asciiTheme="minorHAnsi" w:hAnsiTheme="minorHAnsi" w:cstheme="minorHAnsi"/>
              <w:szCs w:val="24"/>
              <w:lang w:val="ru-RU"/>
            </w:rPr>
          </w:pPr>
        </w:p>
      </w:tc>
      <w:tc>
        <w:tcPr>
          <w:tcW w:w="7229" w:type="dxa"/>
        </w:tcPr>
        <w:p w14:paraId="0DBF53D2" w14:textId="7221317C" w:rsidR="00472C4E" w:rsidRPr="009960A6" w:rsidRDefault="00472C4E" w:rsidP="00472C4E">
          <w:pPr>
            <w:pStyle w:val="a3"/>
            <w:spacing w:before="40" w:line="170" w:lineRule="exact"/>
            <w:ind w:left="-1474"/>
            <w:jc w:val="center"/>
            <w:rPr>
              <w:rFonts w:asciiTheme="minorHAnsi" w:hAnsiTheme="minorHAnsi" w:cstheme="minorHAnsi"/>
              <w:sz w:val="20"/>
              <w:szCs w:val="24"/>
            </w:rPr>
          </w:pPr>
          <w:r>
            <w:rPr>
              <w:rFonts w:asciiTheme="minorHAnsi" w:hAnsiTheme="minorHAnsi" w:cstheme="minorHAnsi"/>
              <w:sz w:val="20"/>
              <w:szCs w:val="24"/>
            </w:rPr>
            <w:t xml:space="preserve">                                                                                                               </w:t>
          </w:r>
          <w:r w:rsidRPr="009960A6">
            <w:rPr>
              <w:rFonts w:asciiTheme="minorHAnsi" w:hAnsiTheme="minorHAnsi" w:cstheme="minorHAnsi"/>
              <w:sz w:val="20"/>
              <w:szCs w:val="24"/>
            </w:rPr>
            <w:t>ООО «Предприятие «СТРОММОНТАЖ»»</w:t>
          </w:r>
          <w:r w:rsidRPr="009960A6">
            <w:rPr>
              <w:rFonts w:asciiTheme="minorHAnsi" w:hAnsiTheme="minorHAnsi" w:cstheme="minorHAnsi"/>
              <w:sz w:val="20"/>
              <w:szCs w:val="24"/>
            </w:rPr>
            <w:br/>
            <w:t xml:space="preserve">                                    </w:t>
          </w:r>
          <w:r>
            <w:rPr>
              <w:rFonts w:asciiTheme="minorHAnsi" w:hAnsiTheme="minorHAnsi" w:cstheme="minorHAnsi"/>
              <w:sz w:val="20"/>
              <w:szCs w:val="24"/>
            </w:rPr>
            <w:t xml:space="preserve">                            </w:t>
          </w:r>
          <w:r w:rsidR="00FD589C">
            <w:rPr>
              <w:rFonts w:asciiTheme="minorHAnsi" w:hAnsiTheme="minorHAnsi" w:cstheme="minorHAnsi"/>
              <w:sz w:val="20"/>
              <w:szCs w:val="24"/>
            </w:rPr>
            <w:t xml:space="preserve">8 800 </w:t>
          </w:r>
          <w:r w:rsidR="00A92F71">
            <w:rPr>
              <w:rFonts w:asciiTheme="minorHAnsi" w:hAnsiTheme="minorHAnsi" w:cstheme="minorHAnsi"/>
              <w:sz w:val="20"/>
              <w:szCs w:val="24"/>
            </w:rPr>
            <w:t>3332774</w:t>
          </w:r>
          <w:r w:rsidRPr="009960A6">
            <w:rPr>
              <w:rFonts w:asciiTheme="minorHAnsi" w:hAnsiTheme="minorHAnsi" w:cstheme="minorHAnsi"/>
              <w:sz w:val="20"/>
              <w:szCs w:val="24"/>
            </w:rPr>
            <w:br/>
            <w:t xml:space="preserve">                                     </w:t>
          </w:r>
          <w:r>
            <w:rPr>
              <w:rFonts w:asciiTheme="minorHAnsi" w:hAnsiTheme="minorHAnsi" w:cstheme="minorHAnsi"/>
              <w:sz w:val="20"/>
              <w:szCs w:val="24"/>
            </w:rPr>
            <w:t xml:space="preserve">                                                  </w:t>
          </w:r>
          <w:r w:rsidR="004A1F8F" w:rsidRPr="00FD589C">
            <w:rPr>
              <w:rFonts w:asciiTheme="minorHAnsi" w:hAnsiTheme="minorHAnsi" w:cstheme="minorHAnsi"/>
              <w:sz w:val="20"/>
              <w:szCs w:val="24"/>
            </w:rPr>
            <w:t xml:space="preserve">                 </w:t>
          </w:r>
          <w:r>
            <w:rPr>
              <w:rFonts w:asciiTheme="minorHAnsi" w:hAnsiTheme="minorHAnsi" w:cstheme="minorHAnsi"/>
              <w:sz w:val="20"/>
              <w:szCs w:val="24"/>
            </w:rPr>
            <w:t xml:space="preserve"> </w:t>
          </w:r>
          <w:r w:rsidR="004A1F8F">
            <w:rPr>
              <w:rFonts w:asciiTheme="minorHAnsi" w:hAnsiTheme="minorHAnsi" w:cstheme="minorHAnsi"/>
              <w:sz w:val="20"/>
              <w:szCs w:val="24"/>
            </w:rPr>
            <w:t>2950</w:t>
          </w:r>
          <w:r w:rsidR="00A92F71">
            <w:rPr>
              <w:rFonts w:asciiTheme="minorHAnsi" w:hAnsiTheme="minorHAnsi" w:cstheme="minorHAnsi"/>
              <w:sz w:val="20"/>
              <w:szCs w:val="24"/>
            </w:rPr>
            <w:t>51</w:t>
          </w:r>
          <w:r w:rsidR="004A1F8F" w:rsidRPr="00FD589C">
            <w:rPr>
              <w:rFonts w:asciiTheme="minorHAnsi" w:hAnsiTheme="minorHAnsi" w:cstheme="minorHAnsi"/>
              <w:sz w:val="20"/>
              <w:szCs w:val="24"/>
            </w:rPr>
            <w:t>,</w:t>
          </w:r>
          <w:r w:rsidRPr="009960A6">
            <w:rPr>
              <w:rFonts w:asciiTheme="minorHAnsi" w:hAnsiTheme="minorHAnsi" w:cstheme="minorHAnsi"/>
              <w:sz w:val="20"/>
              <w:szCs w:val="24"/>
            </w:rPr>
            <w:t>ул. Генерала Васильева, 34Б</w:t>
          </w:r>
          <w:r w:rsidRPr="009960A6">
            <w:rPr>
              <w:rFonts w:asciiTheme="minorHAnsi" w:hAnsiTheme="minorHAnsi" w:cstheme="minorHAnsi"/>
              <w:sz w:val="20"/>
              <w:szCs w:val="24"/>
            </w:rPr>
            <w:br/>
            <w:t xml:space="preserve">                                       </w:t>
          </w:r>
          <w:r>
            <w:rPr>
              <w:rFonts w:asciiTheme="minorHAnsi" w:hAnsiTheme="minorHAnsi" w:cstheme="minorHAnsi"/>
              <w:sz w:val="20"/>
              <w:szCs w:val="24"/>
            </w:rPr>
            <w:t xml:space="preserve">   </w:t>
          </w:r>
          <w:r w:rsidRPr="00472C4E">
            <w:rPr>
              <w:rFonts w:asciiTheme="minorHAnsi" w:hAnsiTheme="minorHAnsi" w:cstheme="minorHAnsi"/>
              <w:sz w:val="20"/>
              <w:szCs w:val="24"/>
            </w:rPr>
            <w:t xml:space="preserve">    </w:t>
          </w:r>
          <w:r>
            <w:rPr>
              <w:rFonts w:asciiTheme="minorHAnsi" w:hAnsiTheme="minorHAnsi" w:cstheme="minorHAnsi"/>
              <w:sz w:val="20"/>
              <w:szCs w:val="24"/>
            </w:rPr>
            <w:t xml:space="preserve">  </w:t>
          </w:r>
          <w:r w:rsidRPr="00472C4E">
            <w:rPr>
              <w:rFonts w:asciiTheme="minorHAnsi" w:hAnsiTheme="minorHAnsi" w:cstheme="minorHAnsi"/>
              <w:sz w:val="20"/>
              <w:szCs w:val="24"/>
            </w:rPr>
            <w:t xml:space="preserve">                       </w:t>
          </w:r>
          <w:r>
            <w:rPr>
              <w:rFonts w:asciiTheme="minorHAnsi" w:hAnsiTheme="minorHAnsi" w:cstheme="minorHAnsi"/>
              <w:sz w:val="20"/>
              <w:szCs w:val="24"/>
            </w:rPr>
            <w:t xml:space="preserve">                              </w:t>
          </w:r>
          <w:r w:rsidRPr="00472C4E">
            <w:rPr>
              <w:rFonts w:asciiTheme="minorHAnsi" w:hAnsiTheme="minorHAnsi" w:cstheme="minorHAnsi"/>
              <w:sz w:val="20"/>
              <w:szCs w:val="24"/>
            </w:rPr>
            <w:t xml:space="preserve"> </w:t>
          </w:r>
          <w:r>
            <w:rPr>
              <w:rFonts w:asciiTheme="minorHAnsi" w:hAnsiTheme="minorHAnsi" w:cstheme="minorHAnsi"/>
              <w:sz w:val="20"/>
              <w:szCs w:val="24"/>
            </w:rPr>
            <w:t>г</w:t>
          </w:r>
          <w:r w:rsidRPr="00472C4E">
            <w:rPr>
              <w:rFonts w:asciiTheme="minorHAnsi" w:hAnsiTheme="minorHAnsi" w:cstheme="minorHAnsi"/>
              <w:sz w:val="20"/>
              <w:szCs w:val="24"/>
            </w:rPr>
            <w:t xml:space="preserve">. </w:t>
          </w:r>
          <w:r w:rsidRPr="009960A6">
            <w:rPr>
              <w:rFonts w:asciiTheme="minorHAnsi" w:hAnsiTheme="minorHAnsi" w:cstheme="minorHAnsi"/>
              <w:sz w:val="20"/>
              <w:szCs w:val="24"/>
            </w:rPr>
            <w:t>Симферополь, Респубпика Крым</w:t>
          </w:r>
        </w:p>
        <w:p w14:paraId="0DBF53D3" w14:textId="77777777" w:rsidR="00472C4E" w:rsidRPr="009960A6" w:rsidRDefault="00472C4E" w:rsidP="00472C4E">
          <w:pPr>
            <w:pStyle w:val="a3"/>
            <w:spacing w:before="120" w:line="170" w:lineRule="exact"/>
            <w:ind w:left="227"/>
            <w:jc w:val="center"/>
            <w:rPr>
              <w:rFonts w:asciiTheme="minorHAnsi" w:hAnsiTheme="minorHAnsi" w:cstheme="minorHAnsi"/>
              <w:sz w:val="20"/>
              <w:szCs w:val="24"/>
            </w:rPr>
          </w:pPr>
          <w:r w:rsidRPr="00472C4E">
            <w:rPr>
              <w:rFonts w:asciiTheme="minorHAnsi" w:hAnsiTheme="minorHAnsi" w:cstheme="minorHAnsi"/>
              <w:sz w:val="20"/>
              <w:szCs w:val="24"/>
            </w:rPr>
            <w:t xml:space="preserve">                 </w:t>
          </w:r>
          <w:r>
            <w:rPr>
              <w:rFonts w:asciiTheme="minorHAnsi" w:hAnsiTheme="minorHAnsi" w:cstheme="minorHAnsi"/>
              <w:sz w:val="20"/>
              <w:szCs w:val="24"/>
            </w:rPr>
            <w:t xml:space="preserve">                              </w:t>
          </w:r>
          <w:r w:rsidRPr="009960A6">
            <w:rPr>
              <w:rFonts w:asciiTheme="minorHAnsi" w:hAnsiTheme="minorHAnsi" w:cstheme="minorHAnsi"/>
              <w:sz w:val="20"/>
              <w:szCs w:val="24"/>
              <w:lang w:val="en-US"/>
            </w:rPr>
            <w:t>sales</w:t>
          </w:r>
          <w:r w:rsidRPr="009960A6">
            <w:rPr>
              <w:rFonts w:asciiTheme="minorHAnsi" w:hAnsiTheme="minorHAnsi" w:cstheme="minorHAnsi"/>
              <w:sz w:val="20"/>
              <w:szCs w:val="24"/>
            </w:rPr>
            <w:t>@</w:t>
          </w:r>
          <w:r w:rsidRPr="009960A6">
            <w:rPr>
              <w:rFonts w:asciiTheme="minorHAnsi" w:hAnsiTheme="minorHAnsi" w:cstheme="minorHAnsi"/>
              <w:sz w:val="20"/>
              <w:szCs w:val="24"/>
              <w:lang w:val="en-US"/>
            </w:rPr>
            <w:t>strommontazh</w:t>
          </w:r>
          <w:r w:rsidRPr="009960A6">
            <w:rPr>
              <w:rFonts w:asciiTheme="minorHAnsi" w:hAnsiTheme="minorHAnsi" w:cstheme="minorHAnsi"/>
              <w:sz w:val="20"/>
              <w:szCs w:val="24"/>
            </w:rPr>
            <w:t>.</w:t>
          </w:r>
          <w:r w:rsidRPr="009960A6">
            <w:rPr>
              <w:rFonts w:asciiTheme="minorHAnsi" w:hAnsiTheme="minorHAnsi" w:cstheme="minorHAnsi"/>
              <w:sz w:val="20"/>
              <w:szCs w:val="24"/>
              <w:lang w:val="en-US"/>
            </w:rPr>
            <w:t>com</w:t>
          </w:r>
          <w:r w:rsidRPr="009960A6">
            <w:rPr>
              <w:rFonts w:asciiTheme="minorHAnsi" w:hAnsiTheme="minorHAnsi" w:cstheme="minorHAnsi"/>
              <w:sz w:val="20"/>
              <w:szCs w:val="24"/>
            </w:rPr>
            <w:br/>
          </w:r>
          <w:r w:rsidRPr="00472C4E">
            <w:rPr>
              <w:rFonts w:asciiTheme="minorHAnsi" w:hAnsiTheme="minorHAnsi" w:cstheme="minorHAnsi"/>
              <w:sz w:val="20"/>
              <w:szCs w:val="24"/>
            </w:rPr>
            <w:t xml:space="preserve">               </w:t>
          </w:r>
          <w:r>
            <w:rPr>
              <w:rFonts w:asciiTheme="minorHAnsi" w:hAnsiTheme="minorHAnsi" w:cstheme="minorHAnsi"/>
              <w:sz w:val="20"/>
              <w:szCs w:val="24"/>
            </w:rPr>
            <w:t xml:space="preserve">                              </w:t>
          </w:r>
          <w:r w:rsidRPr="009960A6">
            <w:rPr>
              <w:rFonts w:asciiTheme="minorHAnsi" w:hAnsiTheme="minorHAnsi" w:cstheme="minorHAnsi"/>
              <w:sz w:val="20"/>
              <w:szCs w:val="24"/>
            </w:rPr>
            <w:t>www.</w:t>
          </w:r>
          <w:r w:rsidRPr="009960A6">
            <w:rPr>
              <w:rFonts w:asciiTheme="minorHAnsi" w:hAnsiTheme="minorHAnsi" w:cstheme="minorHAnsi"/>
              <w:sz w:val="20"/>
              <w:szCs w:val="24"/>
              <w:lang w:val="en-US"/>
            </w:rPr>
            <w:t>strommontazh</w:t>
          </w:r>
          <w:r w:rsidRPr="009960A6">
            <w:rPr>
              <w:rFonts w:asciiTheme="minorHAnsi" w:hAnsiTheme="minorHAnsi" w:cstheme="minorHAnsi"/>
              <w:sz w:val="20"/>
              <w:szCs w:val="24"/>
            </w:rPr>
            <w:t>.</w:t>
          </w:r>
          <w:r w:rsidRPr="009960A6">
            <w:rPr>
              <w:rFonts w:asciiTheme="minorHAnsi" w:hAnsiTheme="minorHAnsi" w:cstheme="minorHAnsi"/>
              <w:sz w:val="20"/>
              <w:szCs w:val="24"/>
              <w:lang w:val="en-US"/>
            </w:rPr>
            <w:t>com</w:t>
          </w:r>
        </w:p>
        <w:p w14:paraId="0DBF53D4" w14:textId="77777777" w:rsidR="00472C4E" w:rsidRPr="00F61F66" w:rsidRDefault="00472C4E" w:rsidP="00472C4E">
          <w:pPr>
            <w:pStyle w:val="a3"/>
            <w:tabs>
              <w:tab w:val="clear" w:pos="3316"/>
              <w:tab w:val="left" w:pos="5970"/>
            </w:tabs>
            <w:rPr>
              <w:rFonts w:asciiTheme="minorHAnsi" w:hAnsiTheme="minorHAnsi" w:cstheme="minorHAnsi"/>
              <w:sz w:val="24"/>
              <w:szCs w:val="24"/>
            </w:rPr>
          </w:pPr>
        </w:p>
        <w:p w14:paraId="0DBF53D5" w14:textId="77777777" w:rsidR="00472C4E" w:rsidRPr="00F61F66" w:rsidRDefault="00472C4E" w:rsidP="00472C4E">
          <w:pPr>
            <w:rPr>
              <w:rFonts w:asciiTheme="minorHAnsi" w:hAnsiTheme="minorHAnsi" w:cstheme="minorHAnsi"/>
              <w:szCs w:val="24"/>
              <w:lang w:val="ru-RU"/>
            </w:rPr>
          </w:pPr>
        </w:p>
      </w:tc>
    </w:tr>
  </w:tbl>
  <w:p w14:paraId="0DBF53D7" w14:textId="77777777" w:rsidR="00472C4E" w:rsidRPr="00472C4E" w:rsidRDefault="00472C4E" w:rsidP="00472C4E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7F9F"/>
    <w:multiLevelType w:val="hybridMultilevel"/>
    <w:tmpl w:val="E17E4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43C58"/>
    <w:multiLevelType w:val="hybridMultilevel"/>
    <w:tmpl w:val="71623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C59"/>
    <w:rsid w:val="0001094C"/>
    <w:rsid w:val="000D5474"/>
    <w:rsid w:val="00123C59"/>
    <w:rsid w:val="001F0D1E"/>
    <w:rsid w:val="001F2034"/>
    <w:rsid w:val="002918B3"/>
    <w:rsid w:val="00293240"/>
    <w:rsid w:val="00453F67"/>
    <w:rsid w:val="00472C4E"/>
    <w:rsid w:val="004A1F8F"/>
    <w:rsid w:val="004D3EA2"/>
    <w:rsid w:val="005952B2"/>
    <w:rsid w:val="005C113F"/>
    <w:rsid w:val="005E2BF5"/>
    <w:rsid w:val="00631E69"/>
    <w:rsid w:val="006404AF"/>
    <w:rsid w:val="006948F1"/>
    <w:rsid w:val="006F6574"/>
    <w:rsid w:val="00732BB5"/>
    <w:rsid w:val="007F2114"/>
    <w:rsid w:val="008738EF"/>
    <w:rsid w:val="00875D64"/>
    <w:rsid w:val="009960A6"/>
    <w:rsid w:val="00A53A5E"/>
    <w:rsid w:val="00A92F71"/>
    <w:rsid w:val="00AB3440"/>
    <w:rsid w:val="00AC236F"/>
    <w:rsid w:val="00B500B6"/>
    <w:rsid w:val="00B92862"/>
    <w:rsid w:val="00D500B7"/>
    <w:rsid w:val="00DD03EF"/>
    <w:rsid w:val="00ED3A35"/>
    <w:rsid w:val="00F61F66"/>
    <w:rsid w:val="00FD589C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53BC"/>
  <w15:docId w15:val="{D57DC422-597B-49FA-8104-931D1EF8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C59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бланка"/>
    <w:basedOn w:val="a"/>
    <w:rsid w:val="00123C59"/>
    <w:pPr>
      <w:tabs>
        <w:tab w:val="center" w:pos="3316"/>
      </w:tabs>
      <w:spacing w:line="200" w:lineRule="exact"/>
    </w:pPr>
    <w:rPr>
      <w:rFonts w:ascii="Tahoma" w:hAnsi="Tahoma"/>
      <w:noProof/>
      <w:sz w:val="16"/>
      <w:szCs w:val="13"/>
      <w:lang w:val="ru-RU"/>
    </w:rPr>
  </w:style>
  <w:style w:type="paragraph" w:styleId="a4">
    <w:name w:val="List Paragraph"/>
    <w:basedOn w:val="a"/>
    <w:uiPriority w:val="34"/>
    <w:qFormat/>
    <w:rsid w:val="00123C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203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2C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2C4E"/>
    <w:rPr>
      <w:rFonts w:ascii="Times" w:eastAsia="Times" w:hAnsi="Times" w:cs="Times New Roman"/>
      <w:sz w:val="24"/>
      <w:szCs w:val="20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472C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2C4E"/>
    <w:rPr>
      <w:rFonts w:ascii="Times" w:eastAsia="Times" w:hAnsi="Times" w:cs="Times New Roman"/>
      <w:sz w:val="24"/>
      <w:szCs w:val="20"/>
      <w:lang w:val="en-US" w:eastAsia="ko-KR"/>
    </w:rPr>
  </w:style>
  <w:style w:type="paragraph" w:styleId="aa">
    <w:name w:val="Balloon Text"/>
    <w:basedOn w:val="a"/>
    <w:link w:val="ab"/>
    <w:uiPriority w:val="99"/>
    <w:semiHidden/>
    <w:unhideWhenUsed/>
    <w:rsid w:val="00DD03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03EF"/>
    <w:rPr>
      <w:rFonts w:ascii="Segoe UI" w:eastAsia="Times" w:hAnsi="Segoe UI" w:cs="Segoe UI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Vitaliy Pikman</cp:lastModifiedBy>
  <cp:revision>2</cp:revision>
  <cp:lastPrinted>2015-06-16T10:36:00Z</cp:lastPrinted>
  <dcterms:created xsi:type="dcterms:W3CDTF">2019-02-28T09:42:00Z</dcterms:created>
  <dcterms:modified xsi:type="dcterms:W3CDTF">2019-02-28T09:42:00Z</dcterms:modified>
</cp:coreProperties>
</file>